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A936" w14:textId="77777777" w:rsidR="00E70361" w:rsidRDefault="00E70361" w:rsidP="000C4FA4">
      <w:pPr>
        <w:pStyle w:val="Bezodstpw"/>
        <w:rPr>
          <w:sz w:val="18"/>
          <w:szCs w:val="18"/>
        </w:rPr>
      </w:pPr>
    </w:p>
    <w:p w14:paraId="364680B7" w14:textId="77777777" w:rsidR="00E70361" w:rsidRDefault="00E70361" w:rsidP="000C4FA4">
      <w:pPr>
        <w:pStyle w:val="Bezodstpw"/>
        <w:rPr>
          <w:sz w:val="18"/>
          <w:szCs w:val="18"/>
        </w:rPr>
      </w:pPr>
    </w:p>
    <w:p w14:paraId="49C4CF50" w14:textId="77777777" w:rsidR="000C4FA4" w:rsidRPr="00397AB1" w:rsidRDefault="000C4FA4" w:rsidP="000C4FA4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  <w:r w:rsidR="00630778">
        <w:rPr>
          <w:sz w:val="18"/>
          <w:szCs w:val="18"/>
        </w:rPr>
        <w:tab/>
      </w:r>
      <w:r w:rsidR="00630778">
        <w:rPr>
          <w:sz w:val="18"/>
          <w:szCs w:val="18"/>
        </w:rPr>
        <w:tab/>
      </w:r>
      <w:r w:rsidR="00630778">
        <w:rPr>
          <w:sz w:val="18"/>
          <w:szCs w:val="18"/>
        </w:rPr>
        <w:tab/>
      </w:r>
      <w:r w:rsidR="00630778">
        <w:rPr>
          <w:sz w:val="18"/>
          <w:szCs w:val="18"/>
        </w:rPr>
        <w:tab/>
      </w:r>
    </w:p>
    <w:p w14:paraId="1E51F9F2" w14:textId="77777777" w:rsidR="000C4FA4" w:rsidRDefault="000C4FA4" w:rsidP="000C4FA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i</w:t>
      </w:r>
      <w:r w:rsidRPr="00397AB1">
        <w:rPr>
          <w:sz w:val="18"/>
          <w:szCs w:val="18"/>
        </w:rPr>
        <w:t>mię i nazwisko</w:t>
      </w:r>
    </w:p>
    <w:p w14:paraId="49EE7023" w14:textId="77777777" w:rsidR="00630778" w:rsidRPr="00E70361" w:rsidRDefault="00630778" w:rsidP="000C4FA4">
      <w:pPr>
        <w:pStyle w:val="Bezodstpw"/>
        <w:rPr>
          <w:sz w:val="28"/>
          <w:szCs w:val="28"/>
        </w:rPr>
      </w:pPr>
    </w:p>
    <w:p w14:paraId="5B50C388" w14:textId="77777777" w:rsidR="00630778" w:rsidRDefault="00630778" w:rsidP="000C4FA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…………………………………………………………..</w:t>
      </w:r>
    </w:p>
    <w:p w14:paraId="446A29EC" w14:textId="77777777" w:rsidR="00630778" w:rsidRPr="00E70361" w:rsidRDefault="00630778" w:rsidP="000C4FA4">
      <w:pPr>
        <w:pStyle w:val="Bezodstpw"/>
        <w:rPr>
          <w:sz w:val="28"/>
          <w:szCs w:val="28"/>
        </w:rPr>
      </w:pPr>
    </w:p>
    <w:p w14:paraId="37D723B1" w14:textId="77777777" w:rsidR="000C4FA4" w:rsidRPr="00397AB1" w:rsidRDefault="000C4FA4" w:rsidP="000C4FA4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538118CA" w14:textId="77777777" w:rsidR="000C4FA4" w:rsidRDefault="000C4FA4" w:rsidP="000C4FA4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a</w:t>
      </w:r>
      <w:r w:rsidRPr="00397AB1">
        <w:rPr>
          <w:sz w:val="18"/>
          <w:szCs w:val="18"/>
        </w:rPr>
        <w:t xml:space="preserve">dres </w:t>
      </w:r>
    </w:p>
    <w:p w14:paraId="1AA0CEE8" w14:textId="77777777" w:rsidR="00630778" w:rsidRDefault="00630778" w:rsidP="000C4FA4">
      <w:pPr>
        <w:pStyle w:val="Bezodstpw"/>
        <w:rPr>
          <w:sz w:val="18"/>
          <w:szCs w:val="18"/>
        </w:rPr>
      </w:pPr>
    </w:p>
    <w:p w14:paraId="262E65BC" w14:textId="77777777" w:rsidR="00403FF0" w:rsidRPr="00403FF0" w:rsidRDefault="00403FF0" w:rsidP="00403FF0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szCs w:val="28"/>
          <w:lang w:eastAsia="en-US"/>
        </w:rPr>
      </w:pPr>
      <w:r w:rsidRPr="00403FF0">
        <w:rPr>
          <w:rFonts w:asciiTheme="minorHAnsi" w:hAnsiTheme="minorHAnsi" w:cs="Arial"/>
          <w:b/>
          <w:bCs/>
          <w:sz w:val="28"/>
          <w:szCs w:val="28"/>
          <w:lang w:eastAsia="en-US"/>
        </w:rPr>
        <w:t xml:space="preserve">OŚWIADCZENIE </w:t>
      </w:r>
    </w:p>
    <w:p w14:paraId="5D01B3C3" w14:textId="77777777" w:rsidR="00403FF0" w:rsidRPr="00403FF0" w:rsidRDefault="00403FF0" w:rsidP="00403FF0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403FF0">
        <w:rPr>
          <w:rFonts w:asciiTheme="minorHAnsi" w:hAnsiTheme="minorHAnsi" w:cs="Arial"/>
          <w:b/>
          <w:bCs/>
          <w:sz w:val="26"/>
          <w:szCs w:val="26"/>
          <w:lang w:eastAsia="en-US"/>
        </w:rPr>
        <w:t>stanowiące z</w:t>
      </w:r>
      <w:r w:rsidRPr="00403FF0">
        <w:rPr>
          <w:rFonts w:asciiTheme="minorHAnsi" w:hAnsiTheme="minorHAnsi" w:cs="Arial"/>
          <w:b/>
        </w:rPr>
        <w:t>ałącznik do wniosku o zwrot podatku akcyzowego zawartego w cenie oleju napędowego wykorzystywanego do produkcji rolnej</w:t>
      </w:r>
    </w:p>
    <w:p w14:paraId="255A3135" w14:textId="77777777" w:rsidR="00630778" w:rsidRPr="002E1978" w:rsidRDefault="00630778" w:rsidP="00403FF0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6"/>
          <w:szCs w:val="26"/>
          <w:lang w:eastAsia="en-US"/>
        </w:rPr>
      </w:pPr>
    </w:p>
    <w:p w14:paraId="101E9147" w14:textId="1AE27C42" w:rsidR="001934EB" w:rsidRPr="002E1978" w:rsidRDefault="002E1978" w:rsidP="00824980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eastAsia="en-US"/>
        </w:rPr>
      </w:pPr>
      <w:r w:rsidRPr="002E1978">
        <w:rPr>
          <w:rFonts w:asciiTheme="minorHAnsi" w:hAnsiTheme="minorHAnsi" w:cs="Arial"/>
          <w:bCs/>
          <w:lang w:eastAsia="en-US"/>
        </w:rPr>
        <w:t>Pouczony</w:t>
      </w:r>
      <w:r w:rsidR="00E70361">
        <w:rPr>
          <w:rFonts w:asciiTheme="minorHAnsi" w:hAnsiTheme="minorHAnsi" w:cs="Arial"/>
          <w:bCs/>
          <w:lang w:eastAsia="en-US"/>
        </w:rPr>
        <w:t>/a</w:t>
      </w:r>
      <w:r w:rsidRPr="002E1978">
        <w:rPr>
          <w:rFonts w:asciiTheme="minorHAnsi" w:hAnsiTheme="minorHAnsi" w:cs="Arial"/>
          <w:bCs/>
          <w:lang w:eastAsia="en-US"/>
        </w:rPr>
        <w:t xml:space="preserve"> o odpowiedzialności karnej skarbowej za zeznanie nieprawdy lub zatajenie prawdy, wynikającej z art. 56 ustawy z dnia 10 września 1999 roku Kodeks karny skarbowy </w:t>
      </w:r>
      <w:r w:rsidR="00E70361">
        <w:rPr>
          <w:rFonts w:asciiTheme="minorHAnsi" w:hAnsiTheme="minorHAnsi" w:cs="Arial"/>
          <w:bCs/>
          <w:lang w:eastAsia="en-US"/>
        </w:rPr>
        <w:t xml:space="preserve">                                  </w:t>
      </w:r>
      <w:r w:rsidRPr="002E1978">
        <w:rPr>
          <w:rFonts w:asciiTheme="minorHAnsi" w:hAnsiTheme="minorHAnsi" w:cs="Arial"/>
          <w:bCs/>
          <w:lang w:eastAsia="en-US"/>
        </w:rPr>
        <w:t>(Dz. U. z 20</w:t>
      </w:r>
      <w:r w:rsidR="00CE7EE1">
        <w:rPr>
          <w:rFonts w:asciiTheme="minorHAnsi" w:hAnsiTheme="minorHAnsi" w:cs="Arial"/>
          <w:bCs/>
          <w:lang w:eastAsia="en-US"/>
        </w:rPr>
        <w:t>23</w:t>
      </w:r>
      <w:r w:rsidRPr="002E1978">
        <w:rPr>
          <w:rFonts w:asciiTheme="minorHAnsi" w:hAnsiTheme="minorHAnsi" w:cs="Arial"/>
          <w:bCs/>
          <w:lang w:eastAsia="en-US"/>
        </w:rPr>
        <w:t xml:space="preserve"> roku, poz. </w:t>
      </w:r>
      <w:r w:rsidR="00CE7EE1">
        <w:rPr>
          <w:rFonts w:asciiTheme="minorHAnsi" w:hAnsiTheme="minorHAnsi" w:cs="Arial"/>
          <w:bCs/>
          <w:lang w:eastAsia="en-US"/>
        </w:rPr>
        <w:t>654</w:t>
      </w:r>
      <w:r w:rsidRPr="002E1978">
        <w:rPr>
          <w:rFonts w:asciiTheme="minorHAnsi" w:hAnsiTheme="minorHAnsi" w:cs="Arial"/>
          <w:bCs/>
          <w:lang w:eastAsia="en-US"/>
        </w:rPr>
        <w:t xml:space="preserve"> ze zm.), oświadczam co następuje:</w:t>
      </w:r>
    </w:p>
    <w:p w14:paraId="7FB80E28" w14:textId="77777777" w:rsidR="001934EB" w:rsidRPr="002E1978" w:rsidRDefault="001934EB" w:rsidP="001934E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6"/>
          <w:szCs w:val="26"/>
          <w:lang w:eastAsia="en-US"/>
        </w:rPr>
      </w:pPr>
    </w:p>
    <w:p w14:paraId="53040BAB" w14:textId="77777777" w:rsidR="001934EB" w:rsidRPr="002E1978" w:rsidRDefault="001934EB" w:rsidP="001934EB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>Forma prawna beneficjenta</w:t>
      </w:r>
      <w:r w:rsidR="000C4FA4" w:rsidRPr="002E1978">
        <w:rPr>
          <w:rStyle w:val="Odwoanieprzypisudolnego"/>
          <w:rFonts w:asciiTheme="minorHAnsi" w:hAnsiTheme="minorHAnsi" w:cs="TimesNewRomanPSMT"/>
          <w:lang w:eastAsia="en-US"/>
        </w:rPr>
        <w:footnoteReference w:id="1"/>
      </w:r>
      <w:r w:rsidRPr="002E1978">
        <w:rPr>
          <w:rFonts w:asciiTheme="minorHAnsi" w:hAnsiTheme="minorHAnsi" w:cs="TimesNewRomanPSMT"/>
          <w:lang w:eastAsia="en-US"/>
        </w:rPr>
        <w:t>: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0C595375" w14:textId="77777777" w:rsidTr="002E1978">
        <w:tc>
          <w:tcPr>
            <w:tcW w:w="279" w:type="dxa"/>
          </w:tcPr>
          <w:p w14:paraId="5D4071C4" w14:textId="77777777" w:rsidR="002E1978" w:rsidRPr="002E1978" w:rsidRDefault="002E1978" w:rsidP="002E1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9E36E84" w14:textId="77777777" w:rsidR="001934EB" w:rsidRPr="002E1978" w:rsidRDefault="001934EB" w:rsidP="002E1978">
      <w:pPr>
        <w:autoSpaceDE w:val="0"/>
        <w:autoSpaceDN w:val="0"/>
        <w:adjustRightInd w:val="0"/>
        <w:jc w:val="both"/>
        <w:rPr>
          <w:rFonts w:asciiTheme="minorHAnsi" w:hAnsiTheme="minorHAnsi" w:cs="TimesNewRomanPS-BoldMT"/>
          <w:b/>
          <w:bCs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przedsiębiorstwo państwowe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6011461C" w14:textId="77777777" w:rsidTr="00572C28">
        <w:tc>
          <w:tcPr>
            <w:tcW w:w="279" w:type="dxa"/>
          </w:tcPr>
          <w:p w14:paraId="0513B4F1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1BB81BB" w14:textId="77777777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jednoosobowa spółka Skarbu Państwa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20AD2AF8" w14:textId="77777777" w:rsidTr="00572C28">
        <w:tc>
          <w:tcPr>
            <w:tcW w:w="279" w:type="dxa"/>
          </w:tcPr>
          <w:p w14:paraId="616CA970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E563A8C" w14:textId="29B126BE" w:rsidR="002E1978" w:rsidRPr="002E1978" w:rsidRDefault="000C4FA4" w:rsidP="002E1978">
      <w:pPr>
        <w:autoSpaceDE w:val="0"/>
        <w:autoSpaceDN w:val="0"/>
        <w:adjustRightInd w:val="0"/>
        <w:ind w:left="284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 </w:t>
      </w:r>
      <w:r w:rsidR="001934EB" w:rsidRPr="002E1978">
        <w:rPr>
          <w:rFonts w:asciiTheme="minorHAnsi" w:hAnsiTheme="minorHAnsi" w:cs="TimesNewRomanPSMT"/>
          <w:lang w:eastAsia="en-US"/>
        </w:rPr>
        <w:t xml:space="preserve">jednoosobowa spółka jednostki samorządu terytorialnego, w rozumieniu ustawy </w:t>
      </w:r>
      <w:r w:rsidR="002E1978">
        <w:rPr>
          <w:rFonts w:asciiTheme="minorHAnsi" w:hAnsiTheme="minorHAnsi" w:cs="TimesNewRomanPSMT"/>
          <w:lang w:eastAsia="en-US"/>
        </w:rPr>
        <w:t xml:space="preserve">z dnia </w:t>
      </w:r>
      <w:r w:rsidR="001934EB" w:rsidRPr="002E1978">
        <w:rPr>
          <w:rFonts w:asciiTheme="minorHAnsi" w:hAnsiTheme="minorHAnsi" w:cs="TimesNewRomanPSMT"/>
          <w:lang w:eastAsia="en-US"/>
        </w:rPr>
        <w:t>20 grudnia 1996 r. o gospodarce komunalnej (Dz. U. z 20</w:t>
      </w:r>
      <w:r w:rsidR="00CE7EE1">
        <w:rPr>
          <w:rFonts w:asciiTheme="minorHAnsi" w:hAnsiTheme="minorHAnsi" w:cs="TimesNewRomanPSMT"/>
          <w:lang w:eastAsia="en-US"/>
        </w:rPr>
        <w:t>21</w:t>
      </w:r>
      <w:r w:rsidR="001934EB" w:rsidRPr="002E1978">
        <w:rPr>
          <w:rFonts w:asciiTheme="minorHAnsi" w:hAnsiTheme="minorHAnsi" w:cs="TimesNewRomanPSMT"/>
          <w:lang w:eastAsia="en-US"/>
        </w:rPr>
        <w:t xml:space="preserve"> r., poz. </w:t>
      </w:r>
      <w:r w:rsidR="00CE7EE1">
        <w:rPr>
          <w:rFonts w:asciiTheme="minorHAnsi" w:hAnsiTheme="minorHAnsi" w:cs="TimesNewRomanPSMT"/>
          <w:lang w:eastAsia="en-US"/>
        </w:rPr>
        <w:t>679</w:t>
      </w:r>
      <w:r w:rsidR="00AA435E">
        <w:rPr>
          <w:rFonts w:asciiTheme="minorHAnsi" w:hAnsiTheme="minorHAnsi" w:cs="TimesNewRomanPSMT"/>
          <w:lang w:eastAsia="en-US"/>
        </w:rPr>
        <w:t xml:space="preserve"> ze zm.</w:t>
      </w:r>
      <w:r w:rsidR="001934EB" w:rsidRPr="002E1978">
        <w:rPr>
          <w:rFonts w:asciiTheme="minorHAnsi" w:hAnsiTheme="minorHAnsi" w:cs="TimesNewRomanPSMT"/>
          <w:lang w:eastAsia="en-US"/>
        </w:rPr>
        <w:t>)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47B50925" w14:textId="77777777" w:rsidTr="00572C28">
        <w:tc>
          <w:tcPr>
            <w:tcW w:w="279" w:type="dxa"/>
          </w:tcPr>
          <w:p w14:paraId="3D10C727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72CB274" w14:textId="6D9EFC9E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>spółka akcyjna albo spółka z ograniczoną odpowiedzialnością, w stosunku do których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</w:t>
      </w:r>
      <w:r w:rsidR="000651BE">
        <w:rPr>
          <w:rFonts w:asciiTheme="minorHAnsi" w:hAnsiTheme="minorHAnsi" w:cs="TimesNewRomanPSMT"/>
          <w:lang w:eastAsia="en-US"/>
        </w:rPr>
        <w:t>cji i konsumentów (Dz. U. z 20</w:t>
      </w:r>
      <w:r w:rsidR="00CE7EE1">
        <w:rPr>
          <w:rFonts w:asciiTheme="minorHAnsi" w:hAnsiTheme="minorHAnsi" w:cs="TimesNewRomanPSMT"/>
          <w:lang w:eastAsia="en-US"/>
        </w:rPr>
        <w:t>21</w:t>
      </w:r>
      <w:r w:rsidR="000651BE">
        <w:rPr>
          <w:rFonts w:asciiTheme="minorHAnsi" w:hAnsiTheme="minorHAnsi" w:cs="TimesNewRomanPSMT"/>
          <w:lang w:eastAsia="en-US"/>
        </w:rPr>
        <w:t xml:space="preserve"> </w:t>
      </w:r>
      <w:r w:rsidRPr="002E1978">
        <w:rPr>
          <w:rFonts w:asciiTheme="minorHAnsi" w:hAnsiTheme="minorHAnsi" w:cs="TimesNewRomanPSMT"/>
          <w:lang w:eastAsia="en-US"/>
        </w:rPr>
        <w:t xml:space="preserve">r., poz. </w:t>
      </w:r>
      <w:r w:rsidR="00CE7EE1">
        <w:rPr>
          <w:rFonts w:asciiTheme="minorHAnsi" w:hAnsiTheme="minorHAnsi" w:cs="TimesNewRomanPSMT"/>
          <w:lang w:eastAsia="en-US"/>
        </w:rPr>
        <w:t>275</w:t>
      </w:r>
      <w:r w:rsidR="000651BE">
        <w:rPr>
          <w:rFonts w:asciiTheme="minorHAnsi" w:hAnsiTheme="minorHAnsi" w:cs="TimesNewRomanPSMT"/>
          <w:lang w:eastAsia="en-US"/>
        </w:rPr>
        <w:t xml:space="preserve"> ze</w:t>
      </w:r>
      <w:r w:rsidRPr="002E1978">
        <w:rPr>
          <w:rFonts w:asciiTheme="minorHAnsi" w:hAnsiTheme="minorHAnsi" w:cs="TimesNewRomanPSMT"/>
          <w:lang w:eastAsia="en-US"/>
        </w:rPr>
        <w:t xml:space="preserve"> zm.)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279"/>
      </w:tblGrid>
      <w:tr w:rsidR="002E1978" w14:paraId="59507D7C" w14:textId="77777777" w:rsidTr="00572C28">
        <w:tc>
          <w:tcPr>
            <w:tcW w:w="279" w:type="dxa"/>
          </w:tcPr>
          <w:p w14:paraId="58C6AFBB" w14:textId="77777777" w:rsidR="002E1978" w:rsidRPr="002E1978" w:rsidRDefault="002E1978" w:rsidP="00572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FEAF51B" w14:textId="0CC21530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-BoldMT"/>
          <w:b/>
          <w:bCs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>jednostki sektora finansów publicznych w rozumieniu przepisów ustawy z dnia 27 sierpnia 2009 r. o finansach publicznych (Dz. U. z 20</w:t>
      </w:r>
      <w:r w:rsidR="00CE7EE1">
        <w:rPr>
          <w:rFonts w:asciiTheme="minorHAnsi" w:hAnsiTheme="minorHAnsi" w:cs="TimesNewRomanPSMT"/>
          <w:lang w:eastAsia="en-US"/>
        </w:rPr>
        <w:t>22</w:t>
      </w:r>
      <w:r w:rsidR="00AA435E">
        <w:rPr>
          <w:rFonts w:asciiTheme="minorHAnsi" w:hAnsiTheme="minorHAnsi" w:cs="TimesNewRomanPSMT"/>
          <w:lang w:eastAsia="en-US"/>
        </w:rPr>
        <w:t xml:space="preserve"> r.</w:t>
      </w:r>
      <w:r w:rsidRPr="002E1978">
        <w:rPr>
          <w:rFonts w:asciiTheme="minorHAnsi" w:hAnsiTheme="minorHAnsi" w:cs="TimesNewRomanPSMT"/>
          <w:lang w:eastAsia="en-US"/>
        </w:rPr>
        <w:t xml:space="preserve">, poz. </w:t>
      </w:r>
      <w:r w:rsidR="00CE7EE1">
        <w:rPr>
          <w:rFonts w:asciiTheme="minorHAnsi" w:hAnsiTheme="minorHAnsi" w:cs="TimesNewRomanPSMT"/>
          <w:lang w:eastAsia="en-US"/>
        </w:rPr>
        <w:t>1634</w:t>
      </w:r>
      <w:r w:rsidRPr="002E1978">
        <w:rPr>
          <w:rFonts w:asciiTheme="minorHAnsi" w:hAnsiTheme="minorHAnsi" w:cs="TimesNewRomanPSMT"/>
          <w:lang w:eastAsia="en-US"/>
        </w:rPr>
        <w:t xml:space="preserve"> ze zm.) </w:t>
      </w:r>
    </w:p>
    <w:tbl>
      <w:tblPr>
        <w:tblStyle w:val="Tabela-Siatka"/>
        <w:tblpPr w:leftFromText="142" w:rightFromText="142" w:vertAnchor="text" w:horzAnchor="page" w:tblpX="2071" w:tblpY="29"/>
        <w:tblW w:w="0" w:type="auto"/>
        <w:tblLook w:val="04A0" w:firstRow="1" w:lastRow="0" w:firstColumn="1" w:lastColumn="0" w:noHBand="0" w:noVBand="1"/>
      </w:tblPr>
      <w:tblGrid>
        <w:gridCol w:w="363"/>
      </w:tblGrid>
      <w:tr w:rsidR="002E1978" w14:paraId="273CF677" w14:textId="77777777" w:rsidTr="00572C28">
        <w:tc>
          <w:tcPr>
            <w:tcW w:w="279" w:type="dxa"/>
          </w:tcPr>
          <w:p w14:paraId="73C9FEB2" w14:textId="77777777" w:rsidR="002E1978" w:rsidRPr="002E1978" w:rsidRDefault="0054643F" w:rsidP="005464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X</w:t>
            </w:r>
          </w:p>
        </w:tc>
      </w:tr>
    </w:tbl>
    <w:p w14:paraId="68C7FA2F" w14:textId="77777777" w:rsidR="001934EB" w:rsidRPr="002E1978" w:rsidRDefault="001934EB" w:rsidP="002E1978">
      <w:pPr>
        <w:pStyle w:val="Akapitzlist"/>
        <w:autoSpaceDE w:val="0"/>
        <w:autoSpaceDN w:val="0"/>
        <w:adjustRightInd w:val="0"/>
        <w:ind w:left="993"/>
        <w:jc w:val="both"/>
        <w:rPr>
          <w:rFonts w:asciiTheme="minorHAnsi" w:hAnsiTheme="minorHAnsi" w:cs="TimesNewRomanPS-BoldMT"/>
          <w:b/>
          <w:bCs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 xml:space="preserve">inna - beneficjent pomocy nienależący do kategorii określonych powyżej </w:t>
      </w:r>
      <w:r w:rsidR="00E70361">
        <w:rPr>
          <w:rFonts w:asciiTheme="minorHAnsi" w:hAnsiTheme="minorHAnsi" w:cs="TimesNewRomanPSMT"/>
          <w:lang w:eastAsia="en-US"/>
        </w:rPr>
        <w:t xml:space="preserve">                        </w:t>
      </w:r>
      <w:r w:rsidRPr="002E1978">
        <w:rPr>
          <w:rFonts w:asciiTheme="minorHAnsi" w:hAnsiTheme="minorHAnsi" w:cs="TimesNewRomanPSMT"/>
          <w:lang w:eastAsia="en-US"/>
        </w:rPr>
        <w:t>(podać jaka)</w:t>
      </w:r>
    </w:p>
    <w:tbl>
      <w:tblPr>
        <w:tblStyle w:val="Tabela-Siatka"/>
        <w:tblW w:w="0" w:type="auto"/>
        <w:tblInd w:w="1098" w:type="dxa"/>
        <w:tblLook w:val="04A0" w:firstRow="1" w:lastRow="0" w:firstColumn="1" w:lastColumn="0" w:noHBand="0" w:noVBand="1"/>
      </w:tblPr>
      <w:tblGrid>
        <w:gridCol w:w="3646"/>
      </w:tblGrid>
      <w:tr w:rsidR="00A34945" w:rsidRPr="002E1978" w14:paraId="59AADD8F" w14:textId="77777777" w:rsidTr="0047559D">
        <w:trPr>
          <w:trHeight w:val="312"/>
        </w:trPr>
        <w:tc>
          <w:tcPr>
            <w:tcW w:w="3646" w:type="dxa"/>
          </w:tcPr>
          <w:p w14:paraId="5AD5DDCD" w14:textId="77777777" w:rsidR="00A34945" w:rsidRPr="002E1978" w:rsidRDefault="0054643F" w:rsidP="000C4FA4">
            <w:pPr>
              <w:pStyle w:val="Akapitzlist"/>
              <w:autoSpaceDE w:val="0"/>
              <w:autoSpaceDN w:val="0"/>
              <w:adjustRightInd w:val="0"/>
              <w:ind w:left="993"/>
              <w:rPr>
                <w:rFonts w:asciiTheme="minorHAnsi" w:hAnsiTheme="minorHAnsi" w:cs="TimesNewRomanPS-BoldMT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="TimesNewRomanPS-BoldMT"/>
                <w:b/>
                <w:bCs/>
                <w:sz w:val="28"/>
                <w:szCs w:val="28"/>
                <w:lang w:eastAsia="en-US"/>
              </w:rPr>
              <w:t>ROLNIK</w:t>
            </w:r>
          </w:p>
        </w:tc>
      </w:tr>
    </w:tbl>
    <w:p w14:paraId="0B0299DC" w14:textId="77777777" w:rsidR="00A34945" w:rsidRPr="002E1978" w:rsidRDefault="00A34945" w:rsidP="000C4FA4">
      <w:pPr>
        <w:pStyle w:val="Akapitzlist"/>
        <w:autoSpaceDE w:val="0"/>
        <w:autoSpaceDN w:val="0"/>
        <w:adjustRightInd w:val="0"/>
        <w:ind w:left="993"/>
        <w:rPr>
          <w:rFonts w:asciiTheme="minorHAnsi" w:hAnsiTheme="minorHAnsi" w:cs="TimesNewRomanPS-BoldMT"/>
          <w:b/>
          <w:bCs/>
          <w:sz w:val="22"/>
          <w:szCs w:val="22"/>
          <w:lang w:eastAsia="en-US"/>
        </w:rPr>
      </w:pPr>
    </w:p>
    <w:p w14:paraId="7DD53767" w14:textId="77777777" w:rsidR="00126C4C" w:rsidRPr="002E1978" w:rsidRDefault="00126C4C" w:rsidP="00E7036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TimesNewRomanPSMT"/>
          <w:lang w:eastAsia="en-US"/>
        </w:rPr>
      </w:pPr>
      <w:r w:rsidRPr="002E1978">
        <w:rPr>
          <w:rFonts w:asciiTheme="minorHAnsi" w:hAnsiTheme="minorHAnsi" w:cs="TimesNewRomanPSMT"/>
          <w:lang w:eastAsia="en-US"/>
        </w:rPr>
        <w:t>Klasa PKD – należy podać klasę działalności (4 pierwsze znaki), w związku z którą beneficjent otrzymał pomoc, określoną zgodnie z rozporządzeniem Rady Ministrów z dnia 24 grudnia 2007 r. w sprawie Polskiej Klasyfikacji Działalności (PKD) (Dz. U. poz. 1885 oraz z 2009 r. poz. 489)</w:t>
      </w:r>
      <w:r w:rsidRPr="002E1978">
        <w:rPr>
          <w:rStyle w:val="Odwoanieprzypisudolnego"/>
          <w:rFonts w:asciiTheme="minorHAnsi" w:hAnsiTheme="minorHAnsi" w:cs="TimesNewRomanPSMT"/>
          <w:lang w:eastAsia="en-US"/>
        </w:rPr>
        <w:footnoteReference w:id="2"/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67"/>
        <w:gridCol w:w="567"/>
        <w:gridCol w:w="567"/>
      </w:tblGrid>
      <w:tr w:rsidR="000C4FA4" w:rsidRPr="002E1978" w14:paraId="275A08D5" w14:textId="77777777" w:rsidTr="000C4FA4">
        <w:tc>
          <w:tcPr>
            <w:tcW w:w="551" w:type="dxa"/>
          </w:tcPr>
          <w:p w14:paraId="77BB6A3E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6BE7C83A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35F95514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3941AB6B" w14:textId="77777777" w:rsidR="000C4FA4" w:rsidRPr="002E1978" w:rsidRDefault="000C4FA4" w:rsidP="000C4FA4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Theme="minorHAnsi" w:hAnsiTheme="minorHAnsi" w:cs="TimesNewRomanPSMT"/>
                <w:sz w:val="28"/>
                <w:szCs w:val="28"/>
                <w:lang w:eastAsia="en-US"/>
              </w:rPr>
            </w:pPr>
          </w:p>
        </w:tc>
      </w:tr>
    </w:tbl>
    <w:p w14:paraId="44118881" w14:textId="77777777" w:rsidR="000C4FA4" w:rsidRDefault="000C4FA4" w:rsidP="000C4FA4">
      <w:pPr>
        <w:pStyle w:val="Akapitzlist"/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eastAsia="en-US"/>
        </w:rPr>
      </w:pPr>
    </w:p>
    <w:p w14:paraId="6FAE8E62" w14:textId="77777777" w:rsidR="00126C4C" w:rsidRDefault="00E63C8A" w:rsidP="00E63C8A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2"/>
          <w:szCs w:val="22"/>
          <w:lang w:eastAsia="en-US"/>
        </w:rPr>
      </w:pPr>
      <w:r>
        <w:rPr>
          <w:rFonts w:ascii="TimesNewRomanPSMT" w:hAnsi="TimesNewRomanPSMT" w:cs="TimesNewRomanPSMT"/>
          <w:sz w:val="22"/>
          <w:szCs w:val="22"/>
          <w:lang w:eastAsia="en-US"/>
        </w:rPr>
        <w:t>………………………………………………………………………</w:t>
      </w:r>
      <w:r w:rsidR="00B06874">
        <w:rPr>
          <w:rFonts w:ascii="TimesNewRomanPSMT" w:hAnsi="TimesNewRomanPSMT" w:cs="TimesNewRomanPSMT"/>
          <w:sz w:val="22"/>
          <w:szCs w:val="22"/>
          <w:lang w:eastAsia="en-US"/>
        </w:rPr>
        <w:t>..</w:t>
      </w:r>
      <w:r>
        <w:rPr>
          <w:rFonts w:ascii="TimesNewRomanPSMT" w:hAnsi="TimesNewRomanPSMT" w:cs="TimesNewRomanPSMT"/>
          <w:sz w:val="22"/>
          <w:szCs w:val="22"/>
          <w:lang w:eastAsia="en-US"/>
        </w:rPr>
        <w:t>………………………….</w:t>
      </w:r>
    </w:p>
    <w:p w14:paraId="1699376C" w14:textId="77777777" w:rsidR="00B06874" w:rsidRDefault="00B06874" w:rsidP="00B06874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111"/>
        <w:jc w:val="right"/>
        <w:rPr>
          <w:rFonts w:ascii="Times New Roman" w:hAnsi="Times New Roman"/>
        </w:rPr>
      </w:pPr>
    </w:p>
    <w:p w14:paraId="0EEFDA6B" w14:textId="5599B143" w:rsidR="00B06874" w:rsidRDefault="0054643F" w:rsidP="0054643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.0</w:t>
      </w:r>
      <w:r w:rsidR="001C731B">
        <w:rPr>
          <w:rFonts w:ascii="Times New Roman" w:hAnsi="Times New Roman"/>
        </w:rPr>
        <w:t>8</w:t>
      </w:r>
      <w:r w:rsidR="00FF4CDC">
        <w:rPr>
          <w:rFonts w:ascii="Times New Roman" w:hAnsi="Times New Roman"/>
        </w:rPr>
        <w:t>.202</w:t>
      </w:r>
      <w:r w:rsidR="00CE7EE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r.</w:t>
      </w:r>
    </w:p>
    <w:p w14:paraId="229AE67B" w14:textId="77777777" w:rsidR="00E63C8A" w:rsidRPr="00E63C8A" w:rsidRDefault="00B06874" w:rsidP="00B06874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1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</w:t>
      </w:r>
      <w:r w:rsidR="00E63C8A" w:rsidRPr="00E63C8A">
        <w:rPr>
          <w:rFonts w:ascii="Times New Roman" w:hAnsi="Times New Roman"/>
        </w:rPr>
        <w:t>……………………</w:t>
      </w:r>
    </w:p>
    <w:p w14:paraId="2B88CB96" w14:textId="77777777" w:rsidR="00126C4C" w:rsidRPr="00B06874" w:rsidRDefault="00B06874" w:rsidP="00B06874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320"/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       </w:t>
      </w:r>
      <w:r w:rsidR="00E63C8A" w:rsidRPr="00BF388A">
        <w:rPr>
          <w:rFonts w:ascii="Calibri" w:hAnsi="Calibri" w:cs="Arial"/>
          <w:sz w:val="18"/>
          <w:szCs w:val="18"/>
        </w:rPr>
        <w:t>Data i czytelny podpis osoby składające</w:t>
      </w:r>
      <w:r w:rsidR="00C107C8">
        <w:rPr>
          <w:rFonts w:ascii="Calibri" w:hAnsi="Calibri" w:cs="Arial"/>
          <w:sz w:val="18"/>
          <w:szCs w:val="18"/>
        </w:rPr>
        <w:t>j</w:t>
      </w:r>
      <w:r w:rsidR="00E63C8A" w:rsidRPr="00BF388A">
        <w:rPr>
          <w:rFonts w:ascii="Calibri" w:hAnsi="Calibri" w:cs="Arial"/>
          <w:sz w:val="18"/>
          <w:szCs w:val="18"/>
        </w:rPr>
        <w:t xml:space="preserve"> oświadczenie</w:t>
      </w:r>
    </w:p>
    <w:sectPr w:rsidR="00126C4C" w:rsidRPr="00B06874" w:rsidSect="00B0687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3312" w14:textId="77777777" w:rsidR="00962F74" w:rsidRDefault="00962F74" w:rsidP="00126C4C">
      <w:r>
        <w:separator/>
      </w:r>
    </w:p>
  </w:endnote>
  <w:endnote w:type="continuationSeparator" w:id="0">
    <w:p w14:paraId="70F18575" w14:textId="77777777" w:rsidR="00962F74" w:rsidRDefault="00962F74" w:rsidP="0012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4F2C6" w14:textId="77777777" w:rsidR="00962F74" w:rsidRDefault="00962F74" w:rsidP="00126C4C">
      <w:r>
        <w:separator/>
      </w:r>
    </w:p>
  </w:footnote>
  <w:footnote w:type="continuationSeparator" w:id="0">
    <w:p w14:paraId="0808E860" w14:textId="77777777" w:rsidR="00962F74" w:rsidRDefault="00962F74" w:rsidP="00126C4C">
      <w:r>
        <w:continuationSeparator/>
      </w:r>
    </w:p>
  </w:footnote>
  <w:footnote w:id="1">
    <w:p w14:paraId="69ABB6E6" w14:textId="77777777" w:rsidR="000C4FA4" w:rsidRPr="000C4FA4" w:rsidRDefault="000C4FA4">
      <w:pPr>
        <w:pStyle w:val="Tekstprzypisudolnego"/>
        <w:rPr>
          <w:rFonts w:asciiTheme="minorHAnsi" w:hAnsiTheme="minorHAnsi"/>
          <w:sz w:val="16"/>
          <w:szCs w:val="16"/>
        </w:rPr>
      </w:pPr>
      <w:r w:rsidRPr="000C4FA4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C4FA4">
        <w:rPr>
          <w:rFonts w:asciiTheme="minorHAnsi" w:hAnsiTheme="minorHAnsi"/>
          <w:sz w:val="16"/>
          <w:szCs w:val="16"/>
        </w:rPr>
        <w:t xml:space="preserve"> Zaznacza się właściwą pozycję znakiem X</w:t>
      </w:r>
    </w:p>
  </w:footnote>
  <w:footnote w:id="2">
    <w:p w14:paraId="7B948665" w14:textId="77777777" w:rsidR="00126C4C" w:rsidRPr="000C4FA4" w:rsidRDefault="00126C4C">
      <w:pPr>
        <w:pStyle w:val="Tekstprzypisudolnego"/>
        <w:rPr>
          <w:rFonts w:asciiTheme="minorHAnsi" w:hAnsiTheme="minorHAnsi" w:cs="TimesNewRomanPSMT"/>
          <w:sz w:val="16"/>
          <w:szCs w:val="16"/>
          <w:lang w:eastAsia="en-US"/>
        </w:rPr>
      </w:pPr>
      <w:r w:rsidRPr="000C4FA4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C4FA4">
        <w:rPr>
          <w:rFonts w:asciiTheme="minorHAnsi" w:hAnsiTheme="minorHAnsi"/>
          <w:sz w:val="16"/>
          <w:szCs w:val="16"/>
        </w:rPr>
        <w:t xml:space="preserve"> Podaje się klasę działalności </w:t>
      </w:r>
      <w:r w:rsidRPr="000C4FA4">
        <w:rPr>
          <w:rFonts w:asciiTheme="minorHAnsi" w:hAnsiTheme="minorHAnsi" w:cs="TimesNewRomanPSMT"/>
          <w:sz w:val="16"/>
          <w:szCs w:val="16"/>
          <w:lang w:eastAsia="en-US"/>
        </w:rPr>
        <w:t>(4 pierwsze znaki), w związku z którą beneficjent otrzymał pomoc</w:t>
      </w:r>
      <w:r w:rsidR="000C4FA4" w:rsidRPr="000C4FA4">
        <w:rPr>
          <w:rFonts w:asciiTheme="minorHAnsi" w:hAnsiTheme="minorHAnsi" w:cs="TimesNewRomanPSMT"/>
          <w:sz w:val="16"/>
          <w:szCs w:val="16"/>
          <w:lang w:eastAsia="en-US"/>
        </w:rPr>
        <w:t>. Jeżeli brak jest możliwości ustalenia jednej takiej działalności, podaje się klasę PKD tej działalności, która generuje największy przychód, np.</w:t>
      </w:r>
    </w:p>
    <w:p w14:paraId="0BF4BFAA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 xml:space="preserve">01.11 </w:t>
      </w:r>
      <w:r w:rsidRPr="000C4FA4">
        <w:rPr>
          <w:rFonts w:asciiTheme="minorHAnsi" w:hAnsiTheme="minorHAnsi"/>
          <w:sz w:val="16"/>
          <w:szCs w:val="16"/>
        </w:rPr>
        <w:t>Uprawa zbóż, roślin strączkowych i roślin oleistych na nasiona, z wyłączeniem ryżu</w:t>
      </w:r>
    </w:p>
    <w:p w14:paraId="476990AF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01.41</w:t>
      </w:r>
      <w:r w:rsidRPr="000C4FA4">
        <w:rPr>
          <w:rFonts w:asciiTheme="minorHAnsi" w:hAnsiTheme="minorHAnsi"/>
          <w:sz w:val="16"/>
          <w:szCs w:val="16"/>
        </w:rPr>
        <w:t xml:space="preserve"> Chów i hodowla bydła mlecznego</w:t>
      </w:r>
    </w:p>
    <w:p w14:paraId="37E05EB2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01.46</w:t>
      </w:r>
      <w:r w:rsidRPr="000C4FA4">
        <w:rPr>
          <w:rFonts w:asciiTheme="minorHAnsi" w:hAnsiTheme="minorHAnsi"/>
          <w:sz w:val="16"/>
          <w:szCs w:val="16"/>
        </w:rPr>
        <w:t xml:space="preserve"> Chów i hodowla świń</w:t>
      </w:r>
    </w:p>
    <w:p w14:paraId="359D9354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01.47</w:t>
      </w:r>
      <w:r w:rsidRPr="000C4FA4">
        <w:rPr>
          <w:rFonts w:asciiTheme="minorHAnsi" w:hAnsiTheme="minorHAnsi"/>
          <w:sz w:val="16"/>
          <w:szCs w:val="16"/>
        </w:rPr>
        <w:t xml:space="preserve"> Chów i hodowla drobiu</w:t>
      </w:r>
    </w:p>
    <w:p w14:paraId="7929CDFC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01.49</w:t>
      </w:r>
      <w:r w:rsidRPr="000C4FA4">
        <w:rPr>
          <w:rFonts w:asciiTheme="minorHAnsi" w:hAnsiTheme="minorHAnsi"/>
          <w:sz w:val="16"/>
          <w:szCs w:val="16"/>
        </w:rPr>
        <w:t xml:space="preserve"> Chów i hodowla pozostałych zwierząt</w:t>
      </w:r>
    </w:p>
    <w:p w14:paraId="53D03FE5" w14:textId="77777777" w:rsidR="000C4FA4" w:rsidRPr="000C4FA4" w:rsidRDefault="000C4FA4" w:rsidP="000C4FA4">
      <w:pPr>
        <w:rPr>
          <w:rFonts w:asciiTheme="minorHAnsi" w:hAnsiTheme="minorHAnsi" w:cs="Arial"/>
          <w:sz w:val="16"/>
          <w:szCs w:val="16"/>
          <w:lang w:eastAsia="en-US"/>
        </w:rPr>
      </w:pPr>
      <w:r w:rsidRPr="000C4FA4">
        <w:rPr>
          <w:rFonts w:asciiTheme="minorHAnsi" w:hAnsiTheme="minorHAnsi" w:cs="Arial"/>
          <w:sz w:val="16"/>
          <w:szCs w:val="16"/>
          <w:lang w:eastAsia="en-US"/>
        </w:rPr>
        <w:t>01.50</w:t>
      </w:r>
      <w:r w:rsidRPr="000C4FA4">
        <w:rPr>
          <w:rFonts w:asciiTheme="minorHAnsi" w:hAnsiTheme="minorHAnsi"/>
          <w:sz w:val="16"/>
          <w:szCs w:val="16"/>
        </w:rPr>
        <w:t xml:space="preserve"> Uprawy rolne połączone z chowem i hodowlą zwierząt (działalność mieszana)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369F"/>
    <w:multiLevelType w:val="multilevel"/>
    <w:tmpl w:val="8E142AC0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58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EB"/>
    <w:rsid w:val="00054F45"/>
    <w:rsid w:val="000651BE"/>
    <w:rsid w:val="000C4FA4"/>
    <w:rsid w:val="00126C4C"/>
    <w:rsid w:val="00140671"/>
    <w:rsid w:val="00143DF0"/>
    <w:rsid w:val="001934EB"/>
    <w:rsid w:val="001C0674"/>
    <w:rsid w:val="001C731B"/>
    <w:rsid w:val="001D052B"/>
    <w:rsid w:val="00203E76"/>
    <w:rsid w:val="00232ABE"/>
    <w:rsid w:val="002E1978"/>
    <w:rsid w:val="00384ABB"/>
    <w:rsid w:val="00403FF0"/>
    <w:rsid w:val="00462061"/>
    <w:rsid w:val="0047559D"/>
    <w:rsid w:val="004E67B4"/>
    <w:rsid w:val="0054643F"/>
    <w:rsid w:val="005E75A0"/>
    <w:rsid w:val="00630778"/>
    <w:rsid w:val="006476F1"/>
    <w:rsid w:val="006E4381"/>
    <w:rsid w:val="00815847"/>
    <w:rsid w:val="00824980"/>
    <w:rsid w:val="008339A2"/>
    <w:rsid w:val="00861579"/>
    <w:rsid w:val="00866C33"/>
    <w:rsid w:val="008D0F6C"/>
    <w:rsid w:val="00945FF4"/>
    <w:rsid w:val="00962F74"/>
    <w:rsid w:val="00A34945"/>
    <w:rsid w:val="00AA435E"/>
    <w:rsid w:val="00B06874"/>
    <w:rsid w:val="00C107C8"/>
    <w:rsid w:val="00CC584A"/>
    <w:rsid w:val="00CE7EE1"/>
    <w:rsid w:val="00E63C8A"/>
    <w:rsid w:val="00E70361"/>
    <w:rsid w:val="00F02343"/>
    <w:rsid w:val="00F928D0"/>
    <w:rsid w:val="00FF3E2D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FDC2"/>
  <w15:chartTrackingRefBased/>
  <w15:docId w15:val="{1A178A85-1192-487B-8233-4F2DF972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57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4EB"/>
    <w:pPr>
      <w:ind w:left="720"/>
      <w:contextualSpacing/>
    </w:pPr>
  </w:style>
  <w:style w:type="table" w:styleId="Tabela-Siatka">
    <w:name w:val="Table Grid"/>
    <w:basedOn w:val="Standardowy"/>
    <w:uiPriority w:val="39"/>
    <w:rsid w:val="00A34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26C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C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C4C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C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C4C"/>
    <w:rPr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C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C4C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6C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6C4C"/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6C4C"/>
    <w:rPr>
      <w:vertAlign w:val="superscript"/>
    </w:rPr>
  </w:style>
  <w:style w:type="paragraph" w:styleId="Bezodstpw">
    <w:name w:val="No Spacing"/>
    <w:uiPriority w:val="1"/>
    <w:qFormat/>
    <w:rsid w:val="000C4FA4"/>
    <w:rPr>
      <w:rFonts w:asciiTheme="minorHAnsi" w:eastAsiaTheme="minorHAnsi" w:hAnsiTheme="minorHAnsi" w:cstheme="minorBidi"/>
      <w:sz w:val="22"/>
      <w:szCs w:val="22"/>
    </w:rPr>
  </w:style>
  <w:style w:type="paragraph" w:customStyle="1" w:styleId="Czgwna">
    <w:name w:val="Część główna"/>
    <w:rsid w:val="00E63C8A"/>
    <w:rPr>
      <w:rFonts w:ascii="Helvetica" w:eastAsia="ヒラギノ角ゴ Pro W3" w:hAnsi="Helvetica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36131-46F1-4267-A1E9-E08E20BE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Iwona</cp:lastModifiedBy>
  <cp:revision>25</cp:revision>
  <cp:lastPrinted>2022-01-12T10:46:00Z</cp:lastPrinted>
  <dcterms:created xsi:type="dcterms:W3CDTF">2018-01-08T13:37:00Z</dcterms:created>
  <dcterms:modified xsi:type="dcterms:W3CDTF">2023-06-16T07:59:00Z</dcterms:modified>
</cp:coreProperties>
</file>